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3860" w:rsidRPr="007C566C" w:rsidRDefault="00F33860" w:rsidP="00F33860">
      <w:pPr>
        <w:jc w:val="center"/>
        <w:rPr>
          <w:rFonts w:ascii="Arial" w:hAnsi="Arial"/>
          <w:sz w:val="18"/>
          <w:szCs w:val="16"/>
        </w:rPr>
      </w:pPr>
      <w:r w:rsidRPr="007C566C">
        <w:rPr>
          <w:rFonts w:ascii="Arial" w:hAnsi="Arial"/>
          <w:i/>
          <w:sz w:val="18"/>
          <w:szCs w:val="16"/>
        </w:rPr>
        <w:object w:dxaOrig="1049" w:dyaOrig="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9pt" o:ole="">
            <v:imagedata r:id="rId7" o:title=""/>
          </v:shape>
          <o:OLEObject Type="Embed" ProgID="Word.Picture.8" ShapeID="_x0000_i1025" DrawAspect="Content" ObjectID="_1661062992" r:id="rId8"/>
        </w:object>
      </w:r>
    </w:p>
    <w:p w:rsidR="00F33860" w:rsidRPr="007C566C" w:rsidRDefault="00F33860" w:rsidP="00F33860">
      <w:pPr>
        <w:pStyle w:val="Titolo1"/>
        <w:rPr>
          <w:sz w:val="18"/>
          <w:szCs w:val="16"/>
        </w:rPr>
      </w:pPr>
      <w:r w:rsidRPr="007C566C">
        <w:rPr>
          <w:sz w:val="18"/>
          <w:szCs w:val="16"/>
        </w:rPr>
        <w:t>ISTITUTO COMPRENSIVO</w:t>
      </w:r>
    </w:p>
    <w:p w:rsidR="00F33860" w:rsidRPr="007C566C" w:rsidRDefault="00F33860" w:rsidP="00F33860">
      <w:pPr>
        <w:pStyle w:val="Titolo2"/>
        <w:rPr>
          <w:b/>
          <w:bCs/>
          <w:sz w:val="18"/>
          <w:szCs w:val="16"/>
        </w:rPr>
      </w:pPr>
      <w:r w:rsidRPr="007C566C">
        <w:rPr>
          <w:b/>
          <w:bCs/>
          <w:sz w:val="18"/>
          <w:szCs w:val="16"/>
        </w:rPr>
        <w:t>INFANZIA- PRIMARIA - SECONDARIA 1° GRADO</w:t>
      </w:r>
    </w:p>
    <w:p w:rsidR="00F33860" w:rsidRPr="007C566C" w:rsidRDefault="00F33860" w:rsidP="00F33860">
      <w:pPr>
        <w:pStyle w:val="Titolo1"/>
        <w:rPr>
          <w:sz w:val="18"/>
          <w:szCs w:val="16"/>
        </w:rPr>
      </w:pPr>
      <w:r w:rsidRPr="007C566C">
        <w:rPr>
          <w:sz w:val="18"/>
          <w:szCs w:val="16"/>
        </w:rPr>
        <w:t>“ MANZONI – DINA e CLARENZA”</w:t>
      </w:r>
    </w:p>
    <w:p w:rsidR="00F33860" w:rsidRPr="007C566C" w:rsidRDefault="00F33860" w:rsidP="00F33860">
      <w:pPr>
        <w:jc w:val="center"/>
        <w:rPr>
          <w:rFonts w:ascii="Arial" w:hAnsi="Arial"/>
          <w:sz w:val="18"/>
          <w:szCs w:val="16"/>
        </w:rPr>
      </w:pPr>
      <w:r w:rsidRPr="007C566C">
        <w:rPr>
          <w:rFonts w:ascii="Arial" w:hAnsi="Arial"/>
          <w:b/>
          <w:bCs/>
          <w:sz w:val="18"/>
          <w:szCs w:val="16"/>
        </w:rPr>
        <w:t>Via Ghibellina, 211 –  98123</w:t>
      </w:r>
      <w:r w:rsidRPr="007C566C">
        <w:rPr>
          <w:rFonts w:ascii="Arial" w:hAnsi="Arial"/>
          <w:sz w:val="18"/>
          <w:szCs w:val="16"/>
        </w:rPr>
        <w:t xml:space="preserve"> </w:t>
      </w:r>
      <w:r w:rsidRPr="007C566C">
        <w:rPr>
          <w:rFonts w:ascii="Arial" w:hAnsi="Arial"/>
          <w:b/>
          <w:bCs/>
          <w:sz w:val="18"/>
          <w:szCs w:val="16"/>
        </w:rPr>
        <w:t>MESSINA</w:t>
      </w:r>
    </w:p>
    <w:p w:rsidR="00F33860" w:rsidRPr="007C566C" w:rsidRDefault="00F33860" w:rsidP="00F33860">
      <w:pPr>
        <w:jc w:val="center"/>
        <w:rPr>
          <w:rFonts w:ascii="Arial" w:hAnsi="Arial"/>
          <w:sz w:val="18"/>
          <w:szCs w:val="16"/>
        </w:rPr>
      </w:pPr>
      <w:r w:rsidRPr="007C566C">
        <w:rPr>
          <w:rFonts w:ascii="Arial" w:hAnsi="Arial"/>
          <w:b/>
          <w:sz w:val="18"/>
          <w:szCs w:val="16"/>
        </w:rPr>
        <w:t>Tel.</w:t>
      </w:r>
      <w:r w:rsidRPr="007C566C">
        <w:rPr>
          <w:rFonts w:ascii="Arial" w:hAnsi="Arial"/>
          <w:sz w:val="18"/>
          <w:szCs w:val="16"/>
        </w:rPr>
        <w:t xml:space="preserve"> 0902921015 – </w:t>
      </w:r>
      <w:r w:rsidRPr="007C566C">
        <w:rPr>
          <w:rFonts w:ascii="Arial" w:hAnsi="Arial"/>
          <w:b/>
          <w:sz w:val="18"/>
          <w:szCs w:val="16"/>
        </w:rPr>
        <w:t>Fax</w:t>
      </w:r>
      <w:r w:rsidRPr="007C566C">
        <w:rPr>
          <w:rFonts w:ascii="Arial" w:hAnsi="Arial"/>
          <w:sz w:val="18"/>
          <w:szCs w:val="16"/>
        </w:rPr>
        <w:t xml:space="preserve"> 0906518057</w:t>
      </w:r>
    </w:p>
    <w:p w:rsidR="00F33860" w:rsidRPr="007C566C" w:rsidRDefault="00F33860" w:rsidP="00F33860">
      <w:pPr>
        <w:jc w:val="center"/>
        <w:rPr>
          <w:b/>
          <w:sz w:val="18"/>
          <w:szCs w:val="16"/>
        </w:rPr>
      </w:pPr>
      <w:r w:rsidRPr="007C566C">
        <w:rPr>
          <w:rFonts w:ascii="Arial" w:hAnsi="Arial"/>
          <w:b/>
          <w:sz w:val="18"/>
          <w:szCs w:val="16"/>
        </w:rPr>
        <w:t>C.F.:</w:t>
      </w:r>
      <w:r w:rsidRPr="007C566C">
        <w:rPr>
          <w:rFonts w:ascii="Arial" w:hAnsi="Arial"/>
          <w:sz w:val="18"/>
          <w:szCs w:val="16"/>
        </w:rPr>
        <w:t xml:space="preserve"> </w:t>
      </w:r>
      <w:r w:rsidRPr="007C566C">
        <w:rPr>
          <w:rFonts w:ascii="Arial" w:hAnsi="Arial"/>
          <w:b/>
          <w:sz w:val="18"/>
          <w:szCs w:val="16"/>
        </w:rPr>
        <w:t>97093460836</w:t>
      </w:r>
      <w:r w:rsidRPr="007C566C">
        <w:rPr>
          <w:b/>
          <w:sz w:val="18"/>
          <w:szCs w:val="16"/>
        </w:rPr>
        <w:t xml:space="preserve">  -  C.M. MEIC86700E - Codice Univoco  Ufficio UFJ2O5</w:t>
      </w:r>
    </w:p>
    <w:p w:rsidR="00F33860" w:rsidRPr="007C566C" w:rsidRDefault="00F33860" w:rsidP="00F33860">
      <w:pPr>
        <w:jc w:val="center"/>
        <w:rPr>
          <w:rFonts w:ascii="Arial" w:hAnsi="Arial"/>
          <w:sz w:val="18"/>
          <w:szCs w:val="16"/>
        </w:rPr>
      </w:pPr>
      <w:r w:rsidRPr="007C566C">
        <w:rPr>
          <w:rFonts w:ascii="Arial" w:hAnsi="Arial"/>
          <w:sz w:val="18"/>
          <w:szCs w:val="16"/>
        </w:rPr>
        <w:t xml:space="preserve">Sito </w:t>
      </w:r>
      <w:proofErr w:type="spellStart"/>
      <w:r w:rsidRPr="007C566C">
        <w:rPr>
          <w:rFonts w:ascii="Arial" w:hAnsi="Arial"/>
          <w:sz w:val="18"/>
          <w:szCs w:val="16"/>
        </w:rPr>
        <w:t>web:httpwww.icmanzonidinaeclarenza.gov.it</w:t>
      </w:r>
      <w:proofErr w:type="spellEnd"/>
      <w:r w:rsidRPr="007C566C">
        <w:rPr>
          <w:rFonts w:ascii="Arial" w:hAnsi="Arial"/>
          <w:sz w:val="18"/>
          <w:szCs w:val="16"/>
        </w:rPr>
        <w:t xml:space="preserve">  - e-mail:meic86700e@istruzione.it</w:t>
      </w:r>
    </w:p>
    <w:p w:rsidR="00F33860" w:rsidRPr="007C566C" w:rsidRDefault="00F33860" w:rsidP="00F33860">
      <w:pPr>
        <w:jc w:val="center"/>
        <w:rPr>
          <w:rFonts w:ascii="Arial" w:hAnsi="Arial"/>
          <w:sz w:val="18"/>
          <w:szCs w:val="16"/>
        </w:rPr>
      </w:pPr>
      <w:r w:rsidRPr="007C566C">
        <w:rPr>
          <w:rFonts w:ascii="Arial" w:hAnsi="Arial"/>
          <w:sz w:val="18"/>
          <w:szCs w:val="16"/>
        </w:rPr>
        <w:t>PEC meic86700e@pec.istruzione.it</w:t>
      </w:r>
    </w:p>
    <w:p w:rsidR="00955839" w:rsidRPr="00166DC7" w:rsidRDefault="00955839" w:rsidP="00ED3C93">
      <w:pPr>
        <w:autoSpaceDE w:val="0"/>
        <w:autoSpaceDN w:val="0"/>
        <w:adjustRightInd w:val="0"/>
        <w:jc w:val="both"/>
        <w:rPr>
          <w:rFonts w:ascii="Verdana" w:hAnsi="Verdana"/>
          <w:b/>
          <w:sz w:val="22"/>
          <w:szCs w:val="22"/>
        </w:rPr>
      </w:pPr>
    </w:p>
    <w:p w:rsidR="00ED3C93" w:rsidRDefault="00955839" w:rsidP="00ED3C93">
      <w:pPr>
        <w:autoSpaceDE w:val="0"/>
        <w:autoSpaceDN w:val="0"/>
        <w:adjustRightInd w:val="0"/>
        <w:jc w:val="both"/>
        <w:rPr>
          <w:rFonts w:ascii="Verdana" w:hAnsi="Verdana"/>
          <w:b/>
          <w:sz w:val="22"/>
          <w:szCs w:val="22"/>
        </w:rPr>
      </w:pPr>
      <w:r>
        <w:rPr>
          <w:rFonts w:ascii="Verdana" w:hAnsi="Verdana"/>
          <w:b/>
          <w:sz w:val="22"/>
          <w:szCs w:val="22"/>
        </w:rPr>
        <w:t>Informativa sulla p</w:t>
      </w:r>
      <w:r w:rsidR="00ED3C93" w:rsidRPr="00ED3C93">
        <w:rPr>
          <w:rFonts w:ascii="Verdana" w:hAnsi="Verdana"/>
          <w:b/>
          <w:sz w:val="22"/>
          <w:szCs w:val="22"/>
        </w:rPr>
        <w:t xml:space="preserve">rocedura da attuare per l’utilizzo dei </w:t>
      </w:r>
      <w:proofErr w:type="spellStart"/>
      <w:r w:rsidR="00ED3C93" w:rsidRPr="00ED3C93">
        <w:rPr>
          <w:rFonts w:ascii="Verdana" w:hAnsi="Verdana"/>
          <w:b/>
          <w:sz w:val="22"/>
          <w:szCs w:val="22"/>
        </w:rPr>
        <w:t>termoscanner</w:t>
      </w:r>
      <w:proofErr w:type="spellEnd"/>
    </w:p>
    <w:p w:rsidR="006C1FED" w:rsidRPr="006C1FED" w:rsidRDefault="006C1FED" w:rsidP="00ED3C93">
      <w:pPr>
        <w:autoSpaceDE w:val="0"/>
        <w:autoSpaceDN w:val="0"/>
        <w:adjustRightInd w:val="0"/>
        <w:jc w:val="both"/>
        <w:rPr>
          <w:rFonts w:ascii="Verdana" w:hAnsi="Verdana"/>
          <w:b/>
          <w:sz w:val="18"/>
          <w:szCs w:val="18"/>
        </w:rPr>
      </w:pPr>
    </w:p>
    <w:p w:rsidR="00ED3C93" w:rsidRDefault="00ED3C93" w:rsidP="00ED3C93">
      <w:pPr>
        <w:autoSpaceDE w:val="0"/>
        <w:autoSpaceDN w:val="0"/>
        <w:adjustRightInd w:val="0"/>
        <w:jc w:val="both"/>
        <w:rPr>
          <w:rFonts w:ascii="Verdana" w:hAnsi="Verdana"/>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sidRPr="006C1FED">
        <w:rPr>
          <w:rFonts w:ascii="Verdana" w:hAnsi="Verdana"/>
          <w:b/>
          <w:color w:val="000000"/>
          <w:sz w:val="18"/>
          <w:szCs w:val="18"/>
        </w:rPr>
        <w:t>Premessa</w:t>
      </w:r>
    </w:p>
    <w:p w:rsidR="006C1FED" w:rsidRP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 xml:space="preserve">L’acquisizione di informazioni </w:t>
      </w:r>
      <w:r>
        <w:rPr>
          <w:rFonts w:ascii="Verdana" w:hAnsi="Verdana"/>
          <w:color w:val="000000"/>
          <w:sz w:val="18"/>
          <w:szCs w:val="18"/>
        </w:rPr>
        <w:t>sugli eventuali sintomi da COVID</w:t>
      </w:r>
      <w:r w:rsidRPr="006C1FED">
        <w:rPr>
          <w:rFonts w:ascii="Verdana" w:hAnsi="Verdana"/>
          <w:color w:val="000000"/>
          <w:sz w:val="18"/>
          <w:szCs w:val="18"/>
        </w:rPr>
        <w:t xml:space="preserve">-19 delle persone che accedono a scuola attraverso la rilevazione della temperatura corporea costituisce una delle misure più efficaci per evitare l’accesso di soggetti sintomatici e prevenire possibili contatti a rischio. </w:t>
      </w:r>
    </w:p>
    <w:p w:rsidR="006C1FED" w:rsidRDefault="006C1FED" w:rsidP="006C1FED">
      <w:pPr>
        <w:autoSpaceDE w:val="0"/>
        <w:autoSpaceDN w:val="0"/>
        <w:adjustRightInd w:val="0"/>
        <w:jc w:val="both"/>
        <w:rPr>
          <w:rFonts w:ascii="Verdana" w:hAnsi="Verdana"/>
          <w:color w:val="000000"/>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Pr>
          <w:rFonts w:ascii="Verdana" w:hAnsi="Verdana"/>
          <w:b/>
          <w:color w:val="000000"/>
          <w:sz w:val="18"/>
          <w:szCs w:val="18"/>
        </w:rPr>
        <w:t>Modalità operative</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 xml:space="preserve">La rilevazione della temperatura corporea all’accesso di una persona a scuola viene effettuata con misurazione a distanza (mediante </w:t>
      </w:r>
      <w:proofErr w:type="spellStart"/>
      <w:r w:rsidRPr="006C1FED">
        <w:rPr>
          <w:rFonts w:ascii="Verdana" w:hAnsi="Verdana"/>
          <w:color w:val="000000"/>
          <w:sz w:val="18"/>
          <w:szCs w:val="18"/>
        </w:rPr>
        <w:t>termoscanner</w:t>
      </w:r>
      <w:proofErr w:type="spellEnd"/>
      <w:r w:rsidRPr="006C1FED">
        <w:rPr>
          <w:rFonts w:ascii="Verdana" w:hAnsi="Verdana"/>
          <w:color w:val="000000"/>
          <w:sz w:val="18"/>
          <w:szCs w:val="18"/>
        </w:rPr>
        <w:t>), a cura di un collaboratore scolastico che deve indossare la mascherina chirurg</w:t>
      </w:r>
      <w:r>
        <w:rPr>
          <w:rFonts w:ascii="Verdana" w:hAnsi="Verdana"/>
          <w:color w:val="000000"/>
          <w:sz w:val="18"/>
          <w:szCs w:val="18"/>
        </w:rPr>
        <w:t xml:space="preserve">ica </w:t>
      </w:r>
      <w:r w:rsidR="00955839">
        <w:rPr>
          <w:rFonts w:ascii="Verdana" w:hAnsi="Verdana"/>
          <w:color w:val="000000"/>
          <w:sz w:val="18"/>
          <w:szCs w:val="18"/>
        </w:rPr>
        <w:t xml:space="preserve">con visiera </w:t>
      </w:r>
      <w:proofErr w:type="spellStart"/>
      <w:r w:rsidR="00955839">
        <w:rPr>
          <w:rFonts w:ascii="Verdana" w:hAnsi="Verdana"/>
          <w:color w:val="000000"/>
          <w:sz w:val="18"/>
          <w:szCs w:val="18"/>
        </w:rPr>
        <w:t>paraschizzi</w:t>
      </w:r>
      <w:proofErr w:type="spellEnd"/>
      <w:r w:rsidR="00955839">
        <w:rPr>
          <w:rFonts w:ascii="Verdana" w:hAnsi="Verdana"/>
          <w:color w:val="000000"/>
          <w:sz w:val="18"/>
          <w:szCs w:val="18"/>
        </w:rPr>
        <w:t xml:space="preserve"> o mascherina FFP2, </w:t>
      </w:r>
      <w:r>
        <w:rPr>
          <w:rFonts w:ascii="Verdana" w:hAnsi="Verdana"/>
          <w:color w:val="000000"/>
          <w:sz w:val="18"/>
          <w:szCs w:val="18"/>
        </w:rPr>
        <w:t>e guanti monouso.</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 xml:space="preserve">Nel caso in cui venga rilevata una temperatura corporea compresa tra 37,6 °C e 37,9 °C verrà effettuata una seconda misurazione di verifica. Se la temperatura corporea supera i 37,5 °C anche alla seconda misurazione e per temperature </w:t>
      </w:r>
      <w:r>
        <w:rPr>
          <w:rFonts w:ascii="Verdana" w:hAnsi="Verdana"/>
          <w:color w:val="000000"/>
          <w:sz w:val="18"/>
          <w:szCs w:val="18"/>
        </w:rPr>
        <w:t>corporee dai 38 °C in su:</w:t>
      </w:r>
    </w:p>
    <w:p w:rsid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6C1FED">
        <w:rPr>
          <w:rFonts w:ascii="Verdana" w:hAnsi="Verdana"/>
          <w:color w:val="000000"/>
          <w:sz w:val="18"/>
          <w:szCs w:val="18"/>
        </w:rPr>
        <w:t>alla persona non può essere</w:t>
      </w:r>
      <w:r>
        <w:rPr>
          <w:rFonts w:ascii="Verdana" w:hAnsi="Verdana"/>
          <w:color w:val="000000"/>
          <w:sz w:val="18"/>
          <w:szCs w:val="18"/>
        </w:rPr>
        <w:t xml:space="preserve"> consentito l’accesso a scuola;</w:t>
      </w:r>
    </w:p>
    <w:p w:rsid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6C1FED">
        <w:rPr>
          <w:rFonts w:ascii="Verdana" w:hAnsi="Verdana"/>
          <w:color w:val="000000"/>
          <w:sz w:val="18"/>
          <w:szCs w:val="18"/>
        </w:rPr>
        <w:t>verrà momentaneamente isolata in un ambiente precedentemente indiv</w:t>
      </w:r>
      <w:r>
        <w:rPr>
          <w:rFonts w:ascii="Verdana" w:hAnsi="Verdana"/>
          <w:color w:val="000000"/>
          <w:sz w:val="18"/>
          <w:szCs w:val="18"/>
        </w:rPr>
        <w:t>iduato;</w:t>
      </w:r>
    </w:p>
    <w:p w:rsid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6C1FED">
        <w:rPr>
          <w:rFonts w:ascii="Verdana" w:hAnsi="Verdana"/>
          <w:color w:val="000000"/>
          <w:sz w:val="18"/>
          <w:szCs w:val="18"/>
        </w:rPr>
        <w:t>se già non la indossa, le sarà fornita una mascherina chi</w:t>
      </w:r>
      <w:r>
        <w:rPr>
          <w:rFonts w:ascii="Verdana" w:hAnsi="Verdana"/>
          <w:color w:val="000000"/>
          <w:sz w:val="18"/>
          <w:szCs w:val="18"/>
        </w:rPr>
        <w:t>rurgica;</w:t>
      </w:r>
    </w:p>
    <w:p w:rsidR="006C1FED" w:rsidRP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ED3C93">
        <w:rPr>
          <w:rFonts w:ascii="Verdana" w:hAnsi="Verdana"/>
          <w:sz w:val="18"/>
          <w:szCs w:val="18"/>
        </w:rPr>
        <w:t>se del caso</w:t>
      </w:r>
      <w:r>
        <w:rPr>
          <w:rFonts w:ascii="Verdana" w:hAnsi="Verdana"/>
          <w:color w:val="000000"/>
          <w:sz w:val="18"/>
          <w:szCs w:val="18"/>
        </w:rPr>
        <w:t xml:space="preserve">, </w:t>
      </w:r>
      <w:r w:rsidRPr="006C1FED">
        <w:rPr>
          <w:rFonts w:ascii="Verdana" w:hAnsi="Verdana"/>
          <w:color w:val="000000"/>
          <w:sz w:val="18"/>
          <w:szCs w:val="18"/>
        </w:rPr>
        <w:t xml:space="preserve">si chiamerà il 118 per chiedere informazioni sul da farsi. </w:t>
      </w:r>
    </w:p>
    <w:p w:rsidR="006C1FED" w:rsidRDefault="006C1FED" w:rsidP="006C1FED">
      <w:pPr>
        <w:autoSpaceDE w:val="0"/>
        <w:autoSpaceDN w:val="0"/>
        <w:adjustRightInd w:val="0"/>
        <w:jc w:val="both"/>
        <w:rPr>
          <w:rFonts w:ascii="Verdana" w:hAnsi="Verdana"/>
          <w:color w:val="000000"/>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sidRPr="006C1FED">
        <w:rPr>
          <w:rFonts w:ascii="Verdana" w:hAnsi="Verdana"/>
          <w:b/>
          <w:color w:val="000000"/>
          <w:sz w:val="18"/>
          <w:szCs w:val="18"/>
        </w:rPr>
        <w:t>Identificazione della persona</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L’identificazione della persona e la registrazione della sua temperatura</w:t>
      </w:r>
      <w:r>
        <w:rPr>
          <w:rFonts w:ascii="Verdana" w:hAnsi="Verdana"/>
          <w:color w:val="000000"/>
          <w:sz w:val="18"/>
          <w:szCs w:val="18"/>
        </w:rPr>
        <w:t xml:space="preserve"> corporea (&gt; 37,5 °C) avvengono</w:t>
      </w:r>
      <w:r w:rsidRPr="006C1FED">
        <w:rPr>
          <w:rFonts w:ascii="Verdana" w:hAnsi="Verdana"/>
          <w:color w:val="000000"/>
          <w:sz w:val="18"/>
          <w:szCs w:val="18"/>
        </w:rPr>
        <w:t xml:space="preserve"> solo qualora sia necessario a documentare le ragioni che hanno imp</w:t>
      </w:r>
      <w:r>
        <w:rPr>
          <w:rFonts w:ascii="Verdana" w:hAnsi="Verdana"/>
          <w:color w:val="000000"/>
          <w:sz w:val="18"/>
          <w:szCs w:val="18"/>
        </w:rPr>
        <w:t>edito l’accesso alla scuola.</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In questo caso il collaborato</w:t>
      </w:r>
      <w:r>
        <w:rPr>
          <w:rFonts w:ascii="Verdana" w:hAnsi="Verdana"/>
          <w:color w:val="000000"/>
          <w:sz w:val="18"/>
          <w:szCs w:val="18"/>
        </w:rPr>
        <w:t>re scolastico fornisce un</w:t>
      </w:r>
      <w:r w:rsidRPr="006C1FED">
        <w:rPr>
          <w:rFonts w:ascii="Verdana" w:hAnsi="Verdana"/>
          <w:color w:val="000000"/>
          <w:sz w:val="18"/>
          <w:szCs w:val="18"/>
        </w:rPr>
        <w:t xml:space="preserve">’informativa </w:t>
      </w:r>
      <w:r>
        <w:rPr>
          <w:rFonts w:ascii="Verdana" w:hAnsi="Verdana"/>
          <w:color w:val="000000"/>
          <w:sz w:val="18"/>
          <w:szCs w:val="18"/>
        </w:rPr>
        <w:t xml:space="preserve">scritta </w:t>
      </w:r>
      <w:r w:rsidRPr="006C1FED">
        <w:rPr>
          <w:rFonts w:ascii="Verdana" w:hAnsi="Verdana"/>
          <w:color w:val="000000"/>
          <w:sz w:val="18"/>
          <w:szCs w:val="18"/>
        </w:rPr>
        <w:t xml:space="preserve">sul trattamento dei dati personali. </w:t>
      </w:r>
    </w:p>
    <w:p w:rsidR="006C1FED" w:rsidRDefault="006C1FED" w:rsidP="006C1FED">
      <w:pPr>
        <w:autoSpaceDE w:val="0"/>
        <w:autoSpaceDN w:val="0"/>
        <w:adjustRightInd w:val="0"/>
        <w:jc w:val="both"/>
        <w:rPr>
          <w:rFonts w:ascii="Verdana" w:hAnsi="Verdana"/>
          <w:color w:val="000000"/>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sidRPr="006C1FED">
        <w:rPr>
          <w:rFonts w:ascii="Verdana" w:hAnsi="Verdana"/>
          <w:b/>
          <w:color w:val="000000"/>
          <w:sz w:val="18"/>
          <w:szCs w:val="18"/>
        </w:rPr>
        <w:t>Informativa</w:t>
      </w:r>
    </w:p>
    <w:p w:rsidR="006C1FED" w:rsidRPr="006C1FED" w:rsidRDefault="006C1FED" w:rsidP="006C1FED">
      <w:pPr>
        <w:autoSpaceDE w:val="0"/>
        <w:autoSpaceDN w:val="0"/>
        <w:adjustRightInd w:val="0"/>
        <w:jc w:val="both"/>
        <w:rPr>
          <w:rFonts w:ascii="Verdana" w:hAnsi="Verdana"/>
          <w:color w:val="000000"/>
          <w:sz w:val="18"/>
          <w:szCs w:val="18"/>
        </w:rPr>
      </w:pPr>
      <w:r>
        <w:rPr>
          <w:rFonts w:ascii="Verdana" w:hAnsi="Verdana"/>
          <w:color w:val="000000"/>
          <w:sz w:val="18"/>
          <w:szCs w:val="18"/>
        </w:rPr>
        <w:t>L’informativa comprende</w:t>
      </w:r>
      <w:r w:rsidRPr="006C1FED">
        <w:rPr>
          <w:rFonts w:ascii="Verdana" w:hAnsi="Verdana"/>
          <w:color w:val="000000"/>
          <w:sz w:val="18"/>
          <w:szCs w:val="18"/>
        </w:rPr>
        <w:t xml:space="preserve"> i seguenti elementi di trattamento dei dati personali: </w:t>
      </w:r>
    </w:p>
    <w:p w:rsidR="006C1FED" w:rsidRPr="006C1FED" w:rsidRDefault="006C1FED" w:rsidP="006C1FED">
      <w:pPr>
        <w:numPr>
          <w:ilvl w:val="0"/>
          <w:numId w:val="1"/>
        </w:numPr>
        <w:autoSpaceDE w:val="0"/>
        <w:autoSpaceDN w:val="0"/>
        <w:adjustRightInd w:val="0"/>
        <w:jc w:val="both"/>
        <w:rPr>
          <w:rFonts w:ascii="Verdana" w:hAnsi="Verdana"/>
          <w:color w:val="000000"/>
          <w:sz w:val="18"/>
          <w:szCs w:val="18"/>
        </w:rPr>
      </w:pPr>
      <w:r w:rsidRPr="006C1FED">
        <w:rPr>
          <w:rFonts w:ascii="Verdana" w:hAnsi="Verdana"/>
          <w:color w:val="000000"/>
          <w:sz w:val="18"/>
          <w:szCs w:val="18"/>
        </w:rPr>
        <w:t>finalità del trattamento - p</w:t>
      </w:r>
      <w:r>
        <w:rPr>
          <w:rFonts w:ascii="Verdana" w:hAnsi="Verdana"/>
          <w:color w:val="000000"/>
          <w:sz w:val="18"/>
          <w:szCs w:val="18"/>
        </w:rPr>
        <w:t>revenzione dal contagio da COVID</w:t>
      </w:r>
      <w:r w:rsidRPr="006C1FED">
        <w:rPr>
          <w:rFonts w:ascii="Verdana" w:hAnsi="Verdana"/>
          <w:color w:val="000000"/>
          <w:sz w:val="18"/>
          <w:szCs w:val="18"/>
        </w:rPr>
        <w:t xml:space="preserve">-19 </w:t>
      </w:r>
    </w:p>
    <w:p w:rsidR="006C1FED" w:rsidRPr="006C1FED" w:rsidRDefault="006C1FED" w:rsidP="006C1FED">
      <w:pPr>
        <w:numPr>
          <w:ilvl w:val="0"/>
          <w:numId w:val="1"/>
        </w:numPr>
        <w:autoSpaceDE w:val="0"/>
        <w:autoSpaceDN w:val="0"/>
        <w:adjustRightInd w:val="0"/>
        <w:jc w:val="both"/>
        <w:rPr>
          <w:rFonts w:ascii="Verdana" w:hAnsi="Verdana"/>
          <w:color w:val="000000"/>
          <w:sz w:val="18"/>
          <w:szCs w:val="18"/>
        </w:rPr>
      </w:pPr>
      <w:r w:rsidRPr="006C1FED">
        <w:rPr>
          <w:rFonts w:ascii="Verdana" w:hAnsi="Verdana"/>
          <w:color w:val="000000"/>
          <w:sz w:val="18"/>
          <w:szCs w:val="18"/>
        </w:rPr>
        <w:t>base</w:t>
      </w:r>
      <w:r>
        <w:rPr>
          <w:rFonts w:ascii="Verdana" w:hAnsi="Verdana"/>
          <w:color w:val="000000"/>
          <w:sz w:val="18"/>
          <w:szCs w:val="18"/>
        </w:rPr>
        <w:t xml:space="preserve"> giuridica - implementazione del protocollo </w:t>
      </w:r>
      <w:r w:rsidRPr="006C1FED">
        <w:rPr>
          <w:rFonts w:ascii="Verdana" w:hAnsi="Verdana"/>
          <w:color w:val="000000"/>
          <w:sz w:val="18"/>
          <w:szCs w:val="18"/>
        </w:rPr>
        <w:t xml:space="preserve">di sicurezza anti-contagio </w:t>
      </w:r>
      <w:r w:rsidRPr="006C1FED">
        <w:rPr>
          <w:rFonts w:ascii="Verdana" w:hAnsi="Verdana"/>
          <w:sz w:val="18"/>
          <w:szCs w:val="18"/>
        </w:rPr>
        <w:t>ai sensi dell’art. 2, comma 1, del DPCM 7/8/2020</w:t>
      </w:r>
      <w:r>
        <w:rPr>
          <w:rFonts w:ascii="Verdana" w:hAnsi="Verdana"/>
          <w:sz w:val="18"/>
          <w:szCs w:val="18"/>
        </w:rPr>
        <w:t xml:space="preserve">, </w:t>
      </w:r>
      <w:r w:rsidRPr="006C1FED">
        <w:rPr>
          <w:rFonts w:ascii="Verdana" w:hAnsi="Verdana"/>
          <w:sz w:val="18"/>
          <w:szCs w:val="18"/>
        </w:rPr>
        <w:t>pubblicato nel sito dell’Istituto</w:t>
      </w:r>
    </w:p>
    <w:p w:rsidR="006C1FED" w:rsidRPr="006C1FED" w:rsidRDefault="006C1FED" w:rsidP="006C1FED">
      <w:pPr>
        <w:numPr>
          <w:ilvl w:val="0"/>
          <w:numId w:val="1"/>
        </w:numPr>
        <w:autoSpaceDE w:val="0"/>
        <w:autoSpaceDN w:val="0"/>
        <w:adjustRightInd w:val="0"/>
        <w:jc w:val="both"/>
        <w:rPr>
          <w:rFonts w:ascii="Verdana" w:hAnsi="Verdana"/>
          <w:color w:val="000000"/>
          <w:sz w:val="18"/>
          <w:szCs w:val="18"/>
        </w:rPr>
      </w:pPr>
      <w:r w:rsidRPr="006C1FED">
        <w:rPr>
          <w:rFonts w:ascii="Verdana" w:hAnsi="Verdana"/>
          <w:color w:val="000000"/>
          <w:sz w:val="18"/>
          <w:szCs w:val="18"/>
        </w:rPr>
        <w:t>durata della conservazione dei dati - termine dello stato d</w:t>
      </w:r>
      <w:r>
        <w:rPr>
          <w:rFonts w:ascii="Verdana" w:hAnsi="Verdana"/>
          <w:color w:val="000000"/>
          <w:sz w:val="18"/>
          <w:szCs w:val="18"/>
        </w:rPr>
        <w:t>’emergenza (attualmente il 15/10</w:t>
      </w:r>
      <w:r w:rsidRPr="006C1FED">
        <w:rPr>
          <w:rFonts w:ascii="Verdana" w:hAnsi="Verdana"/>
          <w:color w:val="000000"/>
          <w:sz w:val="18"/>
          <w:szCs w:val="18"/>
        </w:rPr>
        <w:t xml:space="preserve">/2020) </w:t>
      </w:r>
    </w:p>
    <w:p w:rsidR="006C1FED" w:rsidRDefault="006C1FED" w:rsidP="006C1FED">
      <w:pPr>
        <w:jc w:val="both"/>
        <w:rPr>
          <w:rFonts w:ascii="Verdana" w:hAnsi="Verdana"/>
          <w:color w:val="000000"/>
          <w:sz w:val="18"/>
          <w:szCs w:val="18"/>
        </w:rPr>
      </w:pPr>
    </w:p>
    <w:p w:rsidR="006C1FED" w:rsidRPr="006C1FED" w:rsidRDefault="006C1FED" w:rsidP="006C1FED">
      <w:pPr>
        <w:jc w:val="both"/>
        <w:rPr>
          <w:rFonts w:ascii="Verdana" w:hAnsi="Verdana"/>
          <w:b/>
          <w:sz w:val="18"/>
          <w:szCs w:val="18"/>
        </w:rPr>
      </w:pPr>
      <w:r w:rsidRPr="006C1FED">
        <w:rPr>
          <w:rFonts w:ascii="Verdana" w:hAnsi="Verdana"/>
          <w:b/>
          <w:sz w:val="18"/>
          <w:szCs w:val="18"/>
        </w:rPr>
        <w:t>Registro</w:t>
      </w:r>
    </w:p>
    <w:p w:rsidR="006C1FED" w:rsidRPr="006C1FED" w:rsidRDefault="006C1FED" w:rsidP="006C1FED">
      <w:pPr>
        <w:jc w:val="both"/>
        <w:rPr>
          <w:rFonts w:ascii="Verdana" w:hAnsi="Verdana"/>
          <w:sz w:val="18"/>
          <w:szCs w:val="18"/>
        </w:rPr>
      </w:pPr>
      <w:r w:rsidRPr="00ED3C93">
        <w:rPr>
          <w:rFonts w:ascii="Verdana" w:hAnsi="Verdana"/>
          <w:sz w:val="18"/>
          <w:szCs w:val="18"/>
        </w:rPr>
        <w:t>L’identificazione della persona e la registrazione della sua</w:t>
      </w:r>
      <w:r>
        <w:rPr>
          <w:rFonts w:ascii="Verdana" w:hAnsi="Verdana"/>
          <w:sz w:val="18"/>
          <w:szCs w:val="18"/>
        </w:rPr>
        <w:t xml:space="preserve"> temperatura corporea vengono trascritte</w:t>
      </w:r>
      <w:r w:rsidRPr="00ED3C93">
        <w:rPr>
          <w:rFonts w:ascii="Verdana" w:hAnsi="Verdana"/>
          <w:sz w:val="18"/>
          <w:szCs w:val="18"/>
        </w:rPr>
        <w:t xml:space="preserve"> su un apposito </w:t>
      </w:r>
      <w:r w:rsidR="00955839">
        <w:rPr>
          <w:rFonts w:ascii="Verdana" w:hAnsi="Verdana"/>
          <w:sz w:val="18"/>
          <w:szCs w:val="18"/>
        </w:rPr>
        <w:t>foglio</w:t>
      </w:r>
      <w:r w:rsidRPr="00ED3C93">
        <w:rPr>
          <w:rFonts w:ascii="Verdana" w:hAnsi="Verdana"/>
          <w:sz w:val="18"/>
          <w:szCs w:val="18"/>
        </w:rPr>
        <w:t>, conservato</w:t>
      </w:r>
      <w:r w:rsidR="00955839">
        <w:rPr>
          <w:rFonts w:ascii="Verdana" w:hAnsi="Verdana"/>
          <w:sz w:val="18"/>
          <w:szCs w:val="18"/>
        </w:rPr>
        <w:t xml:space="preserve"> in carpetta,</w:t>
      </w:r>
      <w:r w:rsidRPr="00ED3C93">
        <w:rPr>
          <w:rFonts w:ascii="Verdana" w:hAnsi="Verdana"/>
          <w:sz w:val="18"/>
          <w:szCs w:val="18"/>
        </w:rPr>
        <w:t xml:space="preserve"> presso la sede scolastica (sotto la responsabilità del </w:t>
      </w:r>
      <w:r>
        <w:rPr>
          <w:rFonts w:ascii="Verdana" w:hAnsi="Verdana"/>
          <w:sz w:val="18"/>
          <w:szCs w:val="18"/>
        </w:rPr>
        <w:t xml:space="preserve">Dirigente Scolastico/DSGA/Fiduciario </w:t>
      </w:r>
      <w:r w:rsidRPr="00ED3C93">
        <w:rPr>
          <w:rFonts w:ascii="Verdana" w:hAnsi="Verdana"/>
          <w:sz w:val="18"/>
          <w:szCs w:val="18"/>
        </w:rPr>
        <w:t xml:space="preserve">di plesso), a cura </w:t>
      </w:r>
      <w:r>
        <w:rPr>
          <w:rFonts w:ascii="Verdana" w:hAnsi="Verdana"/>
          <w:sz w:val="18"/>
          <w:szCs w:val="18"/>
        </w:rPr>
        <w:t xml:space="preserve">del </w:t>
      </w:r>
      <w:r w:rsidRPr="006C1FED">
        <w:rPr>
          <w:rFonts w:ascii="Verdana" w:hAnsi="Verdana"/>
          <w:color w:val="000000"/>
          <w:sz w:val="18"/>
          <w:szCs w:val="18"/>
        </w:rPr>
        <w:t>collaboratore scolastico</w:t>
      </w:r>
      <w:r>
        <w:rPr>
          <w:rFonts w:ascii="Verdana" w:hAnsi="Verdana"/>
          <w:sz w:val="18"/>
          <w:szCs w:val="18"/>
        </w:rPr>
        <w:t xml:space="preserve"> </w:t>
      </w:r>
      <w:r w:rsidRPr="00ED3C93">
        <w:rPr>
          <w:rFonts w:ascii="Verdana" w:hAnsi="Verdana"/>
          <w:sz w:val="18"/>
          <w:szCs w:val="18"/>
        </w:rPr>
        <w:t>preposto al trattamento dei dati sensibili e cui sono fornite le istruzioni necessarie.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una persona risultata positiva al COVID-19).</w:t>
      </w:r>
    </w:p>
    <w:sectPr w:rsidR="006C1FED" w:rsidRPr="006C1F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3080"/>
    <w:multiLevelType w:val="hybridMultilevel"/>
    <w:tmpl w:val="A2C61370"/>
    <w:lvl w:ilvl="0" w:tplc="DC346174">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199182C"/>
    <w:multiLevelType w:val="hybridMultilevel"/>
    <w:tmpl w:val="DFC2BFAA"/>
    <w:lvl w:ilvl="0" w:tplc="9E64CAC8">
      <w:start w:val="1"/>
      <w:numFmt w:val="bullet"/>
      <w:lvlText w:val=""/>
      <w:lvlJc w:val="left"/>
      <w:pPr>
        <w:ind w:left="360" w:hanging="360"/>
      </w:pPr>
      <w:rPr>
        <w:rFonts w:ascii="Wingdings" w:hAnsi="Wingdings" w:hint="default"/>
        <w:sz w:val="24"/>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93"/>
    <w:rsid w:val="00166DC7"/>
    <w:rsid w:val="00191F3F"/>
    <w:rsid w:val="0028696D"/>
    <w:rsid w:val="002D196D"/>
    <w:rsid w:val="00453945"/>
    <w:rsid w:val="005C54BE"/>
    <w:rsid w:val="006C1FED"/>
    <w:rsid w:val="006F19EC"/>
    <w:rsid w:val="007B06A3"/>
    <w:rsid w:val="00955839"/>
    <w:rsid w:val="0099372A"/>
    <w:rsid w:val="009D265C"/>
    <w:rsid w:val="00A3770A"/>
    <w:rsid w:val="00A76113"/>
    <w:rsid w:val="00B44EB3"/>
    <w:rsid w:val="00B67B27"/>
    <w:rsid w:val="00C74F5F"/>
    <w:rsid w:val="00E42D19"/>
    <w:rsid w:val="00ED3C93"/>
    <w:rsid w:val="00F33860"/>
    <w:rsid w:val="00FD1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C93"/>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F33860"/>
    <w:pPr>
      <w:keepNext/>
      <w:overflowPunct w:val="0"/>
      <w:autoSpaceDE w:val="0"/>
      <w:autoSpaceDN w:val="0"/>
      <w:adjustRightInd w:val="0"/>
      <w:jc w:val="center"/>
      <w:textAlignment w:val="baseline"/>
      <w:outlineLvl w:val="0"/>
    </w:pPr>
    <w:rPr>
      <w:rFonts w:ascii="Arial" w:hAnsi="Arial"/>
      <w:b/>
      <w:bCs/>
      <w:sz w:val="22"/>
    </w:rPr>
  </w:style>
  <w:style w:type="paragraph" w:styleId="Titolo2">
    <w:name w:val="heading 2"/>
    <w:basedOn w:val="Normale"/>
    <w:next w:val="Normale"/>
    <w:link w:val="Titolo2Carattere"/>
    <w:qFormat/>
    <w:rsid w:val="00F33860"/>
    <w:pPr>
      <w:keepNext/>
      <w:overflowPunct w:val="0"/>
      <w:autoSpaceDE w:val="0"/>
      <w:autoSpaceDN w:val="0"/>
      <w:adjustRightInd w:val="0"/>
      <w:jc w:val="center"/>
      <w:textAlignment w:val="baseline"/>
      <w:outlineLvl w:val="1"/>
    </w:pPr>
    <w:rPr>
      <w:rFonts w:ascii="Arial" w:hAnsi="Arial"/>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3C93"/>
    <w:pPr>
      <w:suppressAutoHyphens/>
      <w:spacing w:after="200" w:line="276" w:lineRule="auto"/>
      <w:ind w:left="720"/>
      <w:contextualSpacing/>
    </w:pPr>
    <w:rPr>
      <w:rFonts w:ascii="Calibri" w:hAnsi="Calibri" w:cs="Calibri"/>
      <w:sz w:val="22"/>
      <w:szCs w:val="22"/>
      <w:lang w:eastAsia="ar-SA"/>
    </w:rPr>
  </w:style>
  <w:style w:type="character" w:customStyle="1" w:styleId="fontstyle21">
    <w:name w:val="fontstyle21"/>
    <w:rsid w:val="00ED3C93"/>
    <w:rPr>
      <w:rFonts w:ascii="TimesNewRomanPSMT" w:hAnsi="TimesNewRomanPSMT" w:hint="default"/>
      <w:b w:val="0"/>
      <w:bCs w:val="0"/>
      <w:i w:val="0"/>
      <w:iCs w:val="0"/>
      <w:color w:val="252424"/>
      <w:sz w:val="32"/>
      <w:szCs w:val="32"/>
    </w:rPr>
  </w:style>
  <w:style w:type="character" w:styleId="Collegamentoipertestuale">
    <w:name w:val="Hyperlink"/>
    <w:basedOn w:val="Carpredefinitoparagrafo"/>
    <w:uiPriority w:val="99"/>
    <w:unhideWhenUsed/>
    <w:rsid w:val="007B06A3"/>
    <w:rPr>
      <w:color w:val="0000FF" w:themeColor="hyperlink"/>
      <w:u w:val="single"/>
    </w:rPr>
  </w:style>
  <w:style w:type="paragraph" w:styleId="Corpotesto">
    <w:name w:val="Body Text"/>
    <w:basedOn w:val="Normale"/>
    <w:link w:val="CorpotestoCarattere"/>
    <w:uiPriority w:val="1"/>
    <w:qFormat/>
    <w:rsid w:val="0099372A"/>
    <w:pPr>
      <w:widowControl w:val="0"/>
      <w:autoSpaceDE w:val="0"/>
      <w:autoSpaceDN w:val="0"/>
      <w:ind w:left="214"/>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99372A"/>
    <w:rPr>
      <w:rFonts w:ascii="Calibri" w:eastAsia="Calibri" w:hAnsi="Calibri" w:cs="Calibri"/>
      <w:lang w:eastAsia="it-IT" w:bidi="it-IT"/>
    </w:rPr>
  </w:style>
  <w:style w:type="character" w:customStyle="1" w:styleId="Titolo1Carattere">
    <w:name w:val="Titolo 1 Carattere"/>
    <w:basedOn w:val="Carpredefinitoparagrafo"/>
    <w:link w:val="Titolo1"/>
    <w:rsid w:val="00F33860"/>
    <w:rPr>
      <w:rFonts w:ascii="Arial" w:eastAsia="Times New Roman" w:hAnsi="Arial" w:cs="Times New Roman"/>
      <w:b/>
      <w:bCs/>
      <w:szCs w:val="20"/>
      <w:lang w:eastAsia="it-IT"/>
    </w:rPr>
  </w:style>
  <w:style w:type="character" w:customStyle="1" w:styleId="Titolo2Carattere">
    <w:name w:val="Titolo 2 Carattere"/>
    <w:basedOn w:val="Carpredefinitoparagrafo"/>
    <w:link w:val="Titolo2"/>
    <w:rsid w:val="00F33860"/>
    <w:rPr>
      <w:rFonts w:ascii="Arial" w:eastAsia="Times New Roman" w:hAnsi="Arial" w:cs="Times New Roman"/>
      <w:i/>
      <w:i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C93"/>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F33860"/>
    <w:pPr>
      <w:keepNext/>
      <w:overflowPunct w:val="0"/>
      <w:autoSpaceDE w:val="0"/>
      <w:autoSpaceDN w:val="0"/>
      <w:adjustRightInd w:val="0"/>
      <w:jc w:val="center"/>
      <w:textAlignment w:val="baseline"/>
      <w:outlineLvl w:val="0"/>
    </w:pPr>
    <w:rPr>
      <w:rFonts w:ascii="Arial" w:hAnsi="Arial"/>
      <w:b/>
      <w:bCs/>
      <w:sz w:val="22"/>
    </w:rPr>
  </w:style>
  <w:style w:type="paragraph" w:styleId="Titolo2">
    <w:name w:val="heading 2"/>
    <w:basedOn w:val="Normale"/>
    <w:next w:val="Normale"/>
    <w:link w:val="Titolo2Carattere"/>
    <w:qFormat/>
    <w:rsid w:val="00F33860"/>
    <w:pPr>
      <w:keepNext/>
      <w:overflowPunct w:val="0"/>
      <w:autoSpaceDE w:val="0"/>
      <w:autoSpaceDN w:val="0"/>
      <w:adjustRightInd w:val="0"/>
      <w:jc w:val="center"/>
      <w:textAlignment w:val="baseline"/>
      <w:outlineLvl w:val="1"/>
    </w:pPr>
    <w:rPr>
      <w:rFonts w:ascii="Arial" w:hAnsi="Arial"/>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3C93"/>
    <w:pPr>
      <w:suppressAutoHyphens/>
      <w:spacing w:after="200" w:line="276" w:lineRule="auto"/>
      <w:ind w:left="720"/>
      <w:contextualSpacing/>
    </w:pPr>
    <w:rPr>
      <w:rFonts w:ascii="Calibri" w:hAnsi="Calibri" w:cs="Calibri"/>
      <w:sz w:val="22"/>
      <w:szCs w:val="22"/>
      <w:lang w:eastAsia="ar-SA"/>
    </w:rPr>
  </w:style>
  <w:style w:type="character" w:customStyle="1" w:styleId="fontstyle21">
    <w:name w:val="fontstyle21"/>
    <w:rsid w:val="00ED3C93"/>
    <w:rPr>
      <w:rFonts w:ascii="TimesNewRomanPSMT" w:hAnsi="TimesNewRomanPSMT" w:hint="default"/>
      <w:b w:val="0"/>
      <w:bCs w:val="0"/>
      <w:i w:val="0"/>
      <w:iCs w:val="0"/>
      <w:color w:val="252424"/>
      <w:sz w:val="32"/>
      <w:szCs w:val="32"/>
    </w:rPr>
  </w:style>
  <w:style w:type="character" w:styleId="Collegamentoipertestuale">
    <w:name w:val="Hyperlink"/>
    <w:basedOn w:val="Carpredefinitoparagrafo"/>
    <w:uiPriority w:val="99"/>
    <w:unhideWhenUsed/>
    <w:rsid w:val="007B06A3"/>
    <w:rPr>
      <w:color w:val="0000FF" w:themeColor="hyperlink"/>
      <w:u w:val="single"/>
    </w:rPr>
  </w:style>
  <w:style w:type="paragraph" w:styleId="Corpotesto">
    <w:name w:val="Body Text"/>
    <w:basedOn w:val="Normale"/>
    <w:link w:val="CorpotestoCarattere"/>
    <w:uiPriority w:val="1"/>
    <w:qFormat/>
    <w:rsid w:val="0099372A"/>
    <w:pPr>
      <w:widowControl w:val="0"/>
      <w:autoSpaceDE w:val="0"/>
      <w:autoSpaceDN w:val="0"/>
      <w:ind w:left="214"/>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99372A"/>
    <w:rPr>
      <w:rFonts w:ascii="Calibri" w:eastAsia="Calibri" w:hAnsi="Calibri" w:cs="Calibri"/>
      <w:lang w:eastAsia="it-IT" w:bidi="it-IT"/>
    </w:rPr>
  </w:style>
  <w:style w:type="character" w:customStyle="1" w:styleId="Titolo1Carattere">
    <w:name w:val="Titolo 1 Carattere"/>
    <w:basedOn w:val="Carpredefinitoparagrafo"/>
    <w:link w:val="Titolo1"/>
    <w:rsid w:val="00F33860"/>
    <w:rPr>
      <w:rFonts w:ascii="Arial" w:eastAsia="Times New Roman" w:hAnsi="Arial" w:cs="Times New Roman"/>
      <w:b/>
      <w:bCs/>
      <w:szCs w:val="20"/>
      <w:lang w:eastAsia="it-IT"/>
    </w:rPr>
  </w:style>
  <w:style w:type="character" w:customStyle="1" w:styleId="Titolo2Carattere">
    <w:name w:val="Titolo 2 Carattere"/>
    <w:basedOn w:val="Carpredefinitoparagrafo"/>
    <w:link w:val="Titolo2"/>
    <w:rsid w:val="00F33860"/>
    <w:rPr>
      <w:rFonts w:ascii="Arial" w:eastAsia="Times New Roman" w:hAnsi="Arial" w:cs="Times New Roman"/>
      <w:i/>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DDA3-2318-463E-A3D4-4555505E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Dirigente</cp:lastModifiedBy>
  <cp:revision>2</cp:revision>
  <dcterms:created xsi:type="dcterms:W3CDTF">2020-09-08T07:37:00Z</dcterms:created>
  <dcterms:modified xsi:type="dcterms:W3CDTF">2020-09-08T07:37:00Z</dcterms:modified>
</cp:coreProperties>
</file>